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05B" w:rsidRDefault="0061705B" w:rsidP="0061705B">
      <w:r>
        <w:rPr>
          <w:sz w:val="2"/>
          <w:szCs w:val="2"/>
          <w:lang w:val="en-US"/>
        </w:rPr>
        <w:t>EN</w:t>
      </w:r>
    </w:p>
    <w:p w:rsidR="0061705B" w:rsidRDefault="0061705B" w:rsidP="0061705B">
      <w:pPr>
        <w:pStyle w:val="Bodytext20"/>
        <w:shd w:val="clear" w:color="auto" w:fill="auto"/>
        <w:spacing w:before="2" w:after="289"/>
        <w:ind w:right="20"/>
        <w:jc w:val="left"/>
      </w:pPr>
      <w:r>
        <w:t>«УТВЕРЖДАЮ»</w:t>
      </w:r>
    </w:p>
    <w:p w:rsidR="0061705B" w:rsidRDefault="0061705B" w:rsidP="0061705B">
      <w:pPr>
        <w:pStyle w:val="Bodytext20"/>
        <w:shd w:val="clear" w:color="auto" w:fill="auto"/>
        <w:spacing w:before="2" w:after="289"/>
        <w:ind w:right="20"/>
        <w:jc w:val="left"/>
      </w:pPr>
      <w:r>
        <w:t>Директор</w:t>
      </w:r>
    </w:p>
    <w:p w:rsidR="0061705B" w:rsidRDefault="0061705B" w:rsidP="0061705B">
      <w:pPr>
        <w:pStyle w:val="Bodytext20"/>
        <w:shd w:val="clear" w:color="auto" w:fill="auto"/>
        <w:spacing w:before="2" w:after="289"/>
        <w:ind w:right="20"/>
        <w:jc w:val="left"/>
      </w:pPr>
      <w:r>
        <w:t>ООО «ГК Жебреи»</w:t>
      </w:r>
    </w:p>
    <w:p w:rsidR="0061705B" w:rsidRPr="00ED5773" w:rsidRDefault="0061705B" w:rsidP="0061705B">
      <w:pPr>
        <w:pStyle w:val="Bodytext20"/>
        <w:shd w:val="clear" w:color="auto" w:fill="auto"/>
        <w:spacing w:before="2" w:after="289"/>
        <w:ind w:right="20"/>
        <w:jc w:val="left"/>
      </w:pPr>
      <w:r>
        <w:t>_______________/Ходырева Т.Г.</w:t>
      </w:r>
      <w:r w:rsidRPr="00ED5773">
        <w:t>/</w:t>
      </w:r>
    </w:p>
    <w:p w:rsidR="0061705B" w:rsidRPr="0061705B" w:rsidRDefault="0061705B" w:rsidP="0061705B">
      <w:pPr>
        <w:pStyle w:val="Bodytext20"/>
        <w:shd w:val="clear" w:color="auto" w:fill="auto"/>
        <w:spacing w:before="2" w:after="289"/>
        <w:ind w:right="20"/>
        <w:jc w:val="left"/>
      </w:pPr>
      <w:r>
        <w:t>«___» _______________ 201</w:t>
      </w:r>
      <w:r w:rsidR="00ED5773">
        <w:t>6</w:t>
      </w:r>
      <w:r>
        <w:t>г.</w:t>
      </w:r>
    </w:p>
    <w:p w:rsidR="0061705B" w:rsidRDefault="0061705B">
      <w:pPr>
        <w:pStyle w:val="Bodytext20"/>
        <w:shd w:val="clear" w:color="auto" w:fill="auto"/>
        <w:spacing w:before="2" w:after="289"/>
        <w:ind w:right="20"/>
      </w:pPr>
      <w:bookmarkStart w:id="0" w:name="_GoBack"/>
      <w:bookmarkEnd w:id="0"/>
    </w:p>
    <w:p w:rsidR="0061705B" w:rsidRDefault="0061705B">
      <w:pPr>
        <w:pStyle w:val="Bodytext20"/>
        <w:shd w:val="clear" w:color="auto" w:fill="auto"/>
        <w:spacing w:before="2" w:after="289"/>
        <w:ind w:right="20"/>
      </w:pPr>
      <w:r>
        <w:t>ПОЛОЖЕНИЕ</w:t>
      </w:r>
    </w:p>
    <w:p w:rsidR="00217061" w:rsidRDefault="0042000F">
      <w:pPr>
        <w:pStyle w:val="Bodytext20"/>
        <w:shd w:val="clear" w:color="auto" w:fill="auto"/>
        <w:spacing w:before="2" w:after="289"/>
        <w:ind w:right="20"/>
      </w:pPr>
      <w:r>
        <w:t>о соревнованиях по горнолыжному спорту «</w:t>
      </w:r>
      <w:r w:rsidR="00ED5773">
        <w:t>День снега»</w:t>
      </w:r>
    </w:p>
    <w:p w:rsidR="00217061" w:rsidRDefault="0042000F" w:rsidP="000675EE">
      <w:pPr>
        <w:pStyle w:val="Bodytext20"/>
        <w:numPr>
          <w:ilvl w:val="0"/>
          <w:numId w:val="9"/>
        </w:numPr>
        <w:shd w:val="clear" w:color="auto" w:fill="auto"/>
        <w:spacing w:before="0" w:after="313" w:line="260" w:lineRule="exact"/>
        <w:ind w:right="380"/>
      </w:pPr>
      <w:r>
        <w:t>Общие положения</w:t>
      </w:r>
    </w:p>
    <w:p w:rsidR="00EC5FD6" w:rsidRDefault="00EC5FD6" w:rsidP="00F9736A">
      <w:pPr>
        <w:pStyle w:val="1"/>
        <w:numPr>
          <w:ilvl w:val="1"/>
          <w:numId w:val="9"/>
        </w:numPr>
        <w:shd w:val="clear" w:color="auto" w:fill="auto"/>
        <w:spacing w:before="0" w:after="273"/>
        <w:ind w:left="851" w:right="20" w:hanging="491"/>
      </w:pPr>
      <w:r w:rsidRPr="00754349">
        <w:t xml:space="preserve">Соревнования по горнолыжному спорту проводятся с целью развития горнолыжного спорта в </w:t>
      </w:r>
      <w:r w:rsidRPr="00EC5FD6">
        <w:t>Пермском Крае и г.</w:t>
      </w:r>
      <w:r w:rsidR="00A90707">
        <w:t xml:space="preserve"> </w:t>
      </w:r>
      <w:r w:rsidRPr="00EC5FD6">
        <w:t>Перми</w:t>
      </w:r>
      <w:r>
        <w:t>, популяризаци</w:t>
      </w:r>
      <w:r w:rsidR="00A90707">
        <w:t>и</w:t>
      </w:r>
      <w:r w:rsidRPr="00754349">
        <w:t xml:space="preserve"> детско-юношеск</w:t>
      </w:r>
      <w:r>
        <w:t xml:space="preserve">ого горнолыжного спорта, </w:t>
      </w:r>
      <w:r w:rsidRPr="00754349">
        <w:t>повышения спортивного мастерства участников соревнований</w:t>
      </w:r>
      <w:r w:rsidR="00ED5773">
        <w:t>, а также приобщения населения к зимним видам спорта и здоровому образу жизни</w:t>
      </w:r>
      <w:r w:rsidRPr="00754349">
        <w:t>.</w:t>
      </w:r>
    </w:p>
    <w:p w:rsidR="00217061" w:rsidRDefault="00EC5FD6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left="851" w:right="20" w:hanging="491"/>
      </w:pPr>
      <w:r>
        <w:t xml:space="preserve">Название: </w:t>
      </w:r>
      <w:r w:rsidR="0042000F">
        <w:t>Открытые соревнования по горнолыжному спорту «</w:t>
      </w:r>
      <w:r w:rsidR="00ED5773">
        <w:t>День снега</w:t>
      </w:r>
      <w:r w:rsidR="0042000F">
        <w:t xml:space="preserve">», ГК «Жебреи», </w:t>
      </w:r>
      <w:r w:rsidR="00ED5773">
        <w:t>1</w:t>
      </w:r>
      <w:r w:rsidR="0061705B">
        <w:t>7</w:t>
      </w:r>
      <w:r w:rsidR="0042000F">
        <w:t xml:space="preserve"> </w:t>
      </w:r>
      <w:r w:rsidR="00ED5773">
        <w:t>января</w:t>
      </w:r>
      <w:r w:rsidR="0042000F">
        <w:t xml:space="preserve"> 201</w:t>
      </w:r>
      <w:r w:rsidR="00ED5773">
        <w:t>6</w:t>
      </w:r>
      <w:r w:rsidR="0042000F">
        <w:t xml:space="preserve"> г.</w:t>
      </w:r>
    </w:p>
    <w:p w:rsidR="00ED5773" w:rsidRDefault="00ED5773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left="851" w:right="20" w:hanging="491"/>
        <w:rPr>
          <w:color w:val="auto"/>
        </w:rPr>
      </w:pPr>
      <w:r>
        <w:rPr>
          <w:color w:val="auto"/>
        </w:rPr>
        <w:t>Вид соревнований: горные лыжи, сноуборд.</w:t>
      </w:r>
    </w:p>
    <w:p w:rsidR="00217061" w:rsidRPr="000675EE" w:rsidRDefault="0042000F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left="851" w:right="20" w:hanging="491"/>
        <w:rPr>
          <w:color w:val="auto"/>
        </w:rPr>
      </w:pPr>
      <w:r w:rsidRPr="000675EE">
        <w:rPr>
          <w:color w:val="auto"/>
        </w:rPr>
        <w:t>Дисциплин</w:t>
      </w:r>
      <w:r w:rsidR="0061705B" w:rsidRPr="000675EE">
        <w:rPr>
          <w:color w:val="auto"/>
        </w:rPr>
        <w:t>а</w:t>
      </w:r>
      <w:r w:rsidRPr="000675EE">
        <w:rPr>
          <w:color w:val="auto"/>
        </w:rPr>
        <w:t xml:space="preserve"> слалом-гигант</w:t>
      </w:r>
      <w:r w:rsidR="0061705B" w:rsidRPr="000675EE">
        <w:rPr>
          <w:color w:val="auto"/>
        </w:rPr>
        <w:t>.</w:t>
      </w:r>
    </w:p>
    <w:p w:rsidR="00217061" w:rsidRDefault="0042000F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left="851" w:right="20" w:hanging="491"/>
        <w:rPr>
          <w:color w:val="auto"/>
        </w:rPr>
      </w:pPr>
      <w:r w:rsidRPr="000675EE">
        <w:rPr>
          <w:color w:val="auto"/>
        </w:rPr>
        <w:t>Возрастные категории</w:t>
      </w:r>
      <w:r w:rsidR="00ED5773">
        <w:rPr>
          <w:color w:val="auto"/>
        </w:rPr>
        <w:t>-горные лыжи</w:t>
      </w:r>
      <w:r w:rsidRPr="000675EE">
        <w:rPr>
          <w:color w:val="auto"/>
        </w:rPr>
        <w:t>:</w:t>
      </w:r>
      <w:r w:rsidR="000675EE" w:rsidRPr="000675EE">
        <w:rPr>
          <w:color w:val="auto"/>
        </w:rPr>
        <w:br/>
      </w:r>
      <w:r w:rsidRPr="000675EE">
        <w:rPr>
          <w:color w:val="auto"/>
        </w:rPr>
        <w:t xml:space="preserve"> 200</w:t>
      </w:r>
      <w:r w:rsidR="0061705B" w:rsidRPr="000675EE">
        <w:rPr>
          <w:color w:val="auto"/>
        </w:rPr>
        <w:t>2</w:t>
      </w:r>
      <w:r w:rsidRPr="000675EE">
        <w:rPr>
          <w:color w:val="auto"/>
        </w:rPr>
        <w:t xml:space="preserve"> -200</w:t>
      </w:r>
      <w:r w:rsidR="0061705B" w:rsidRPr="000675EE">
        <w:rPr>
          <w:color w:val="auto"/>
        </w:rPr>
        <w:t>3</w:t>
      </w:r>
      <w:r w:rsidRPr="000675EE">
        <w:rPr>
          <w:color w:val="auto"/>
        </w:rPr>
        <w:t xml:space="preserve"> г.р. (девочки, мальчики);</w:t>
      </w:r>
      <w:r w:rsidR="000675EE" w:rsidRPr="000675EE">
        <w:rPr>
          <w:color w:val="auto"/>
        </w:rPr>
        <w:br/>
      </w:r>
      <w:r w:rsidRPr="000675EE">
        <w:rPr>
          <w:color w:val="auto"/>
        </w:rPr>
        <w:t xml:space="preserve"> </w:t>
      </w:r>
      <w:r w:rsidR="0061705B" w:rsidRPr="000675EE">
        <w:rPr>
          <w:color w:val="auto"/>
        </w:rPr>
        <w:t>2000</w:t>
      </w:r>
      <w:r w:rsidRPr="000675EE">
        <w:rPr>
          <w:color w:val="auto"/>
        </w:rPr>
        <w:t xml:space="preserve"> - 200</w:t>
      </w:r>
      <w:r w:rsidR="0061705B" w:rsidRPr="000675EE">
        <w:rPr>
          <w:color w:val="auto"/>
        </w:rPr>
        <w:t>1</w:t>
      </w:r>
      <w:r w:rsidRPr="000675EE">
        <w:rPr>
          <w:color w:val="auto"/>
        </w:rPr>
        <w:t xml:space="preserve"> г.р. (девушки, юноши);</w:t>
      </w:r>
      <w:r w:rsidR="000675EE" w:rsidRPr="000675EE">
        <w:rPr>
          <w:color w:val="auto"/>
        </w:rPr>
        <w:br/>
      </w:r>
      <w:r w:rsidRPr="000675EE">
        <w:rPr>
          <w:color w:val="auto"/>
        </w:rPr>
        <w:t xml:space="preserve"> 199</w:t>
      </w:r>
      <w:r w:rsidR="0061705B" w:rsidRPr="000675EE">
        <w:rPr>
          <w:color w:val="auto"/>
        </w:rPr>
        <w:t>9</w:t>
      </w:r>
      <w:r w:rsidRPr="000675EE">
        <w:rPr>
          <w:color w:val="auto"/>
        </w:rPr>
        <w:t xml:space="preserve"> г.р. и старше (женщины, мужчины);</w:t>
      </w:r>
      <w:r w:rsidR="000675EE" w:rsidRPr="000675EE">
        <w:rPr>
          <w:color w:val="auto"/>
        </w:rPr>
        <w:br/>
      </w:r>
      <w:r w:rsidRPr="000675EE">
        <w:rPr>
          <w:color w:val="auto"/>
        </w:rPr>
        <w:t xml:space="preserve"> любители (женщины, мужчины, без ограничения возраста).</w:t>
      </w:r>
    </w:p>
    <w:p w:rsidR="00ED5773" w:rsidRPr="00ED5773" w:rsidRDefault="00ED5773" w:rsidP="00ED5773">
      <w:pPr>
        <w:pStyle w:val="1"/>
        <w:numPr>
          <w:ilvl w:val="1"/>
          <w:numId w:val="9"/>
        </w:numPr>
        <w:shd w:val="clear" w:color="auto" w:fill="auto"/>
        <w:spacing w:before="0" w:after="273"/>
        <w:ind w:left="851" w:right="20" w:hanging="491"/>
        <w:rPr>
          <w:color w:val="auto"/>
        </w:rPr>
      </w:pPr>
      <w:r w:rsidRPr="000675EE">
        <w:rPr>
          <w:color w:val="auto"/>
        </w:rPr>
        <w:t>Возрастные категории</w:t>
      </w:r>
      <w:r>
        <w:rPr>
          <w:color w:val="auto"/>
        </w:rPr>
        <w:t>-</w:t>
      </w:r>
      <w:r>
        <w:rPr>
          <w:color w:val="auto"/>
        </w:rPr>
        <w:t>сноуборд</w:t>
      </w:r>
      <w:r w:rsidRPr="000675EE">
        <w:rPr>
          <w:color w:val="auto"/>
        </w:rPr>
        <w:t>:</w:t>
      </w:r>
      <w:r>
        <w:rPr>
          <w:color w:val="auto"/>
        </w:rPr>
        <w:br/>
      </w:r>
      <w:r w:rsidRPr="000675EE">
        <w:rPr>
          <w:color w:val="auto"/>
        </w:rPr>
        <w:t>женщины, му</w:t>
      </w:r>
      <w:r>
        <w:rPr>
          <w:color w:val="auto"/>
        </w:rPr>
        <w:t>жчины, без ограничения возраста</w:t>
      </w:r>
      <w:r w:rsidRPr="000675EE">
        <w:rPr>
          <w:color w:val="auto"/>
        </w:rPr>
        <w:t>.</w:t>
      </w:r>
      <w:r w:rsidRPr="00ED5773">
        <w:rPr>
          <w:color w:val="auto"/>
        </w:rPr>
        <w:br/>
      </w:r>
    </w:p>
    <w:p w:rsidR="00217061" w:rsidRDefault="0042000F" w:rsidP="006A7DA3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 w:rsidRPr="000675EE">
        <w:rPr>
          <w:color w:val="auto"/>
        </w:rPr>
        <w:t>Организаторы</w:t>
      </w:r>
      <w:r w:rsidRPr="000675EE">
        <w:rPr>
          <w:color w:val="FF0000"/>
        </w:rPr>
        <w:t xml:space="preserve"> </w:t>
      </w:r>
      <w:r>
        <w:t>соревнований: ГК «Жебреи», АНО «ЦСП «РС-59».</w:t>
      </w:r>
    </w:p>
    <w:p w:rsidR="00217061" w:rsidRDefault="0042000F" w:rsidP="000675EE">
      <w:pPr>
        <w:pStyle w:val="Bodytext20"/>
        <w:numPr>
          <w:ilvl w:val="0"/>
          <w:numId w:val="9"/>
        </w:numPr>
        <w:shd w:val="clear" w:color="auto" w:fill="auto"/>
        <w:spacing w:before="0" w:after="313" w:line="260" w:lineRule="exact"/>
        <w:ind w:right="380"/>
      </w:pPr>
      <w:r>
        <w:t>Требования к участникам и условия их допуска на спортивные соревнования</w:t>
      </w:r>
    </w:p>
    <w:p w:rsidR="00217061" w:rsidRPr="000675EE" w:rsidRDefault="0042000F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left="851" w:right="20" w:hanging="491"/>
        <w:rPr>
          <w:color w:val="auto"/>
        </w:rPr>
      </w:pPr>
      <w:r>
        <w:lastRenderedPageBreak/>
        <w:t xml:space="preserve">К </w:t>
      </w:r>
      <w:r w:rsidRPr="000675EE">
        <w:rPr>
          <w:color w:val="auto"/>
        </w:rPr>
        <w:t>участию в соревнованиях допускаются спортсмены и любители, имеющие допуск врача на участие в соревнованиях по горнолыжному спорту</w:t>
      </w:r>
      <w:r w:rsidR="00ED5773">
        <w:rPr>
          <w:color w:val="auto"/>
        </w:rPr>
        <w:t xml:space="preserve"> или сноуборду</w:t>
      </w:r>
      <w:r w:rsidRPr="000675EE">
        <w:rPr>
          <w:color w:val="auto"/>
        </w:rPr>
        <w:t>, соответствующих возрастов согласно настоящего Положения.</w:t>
      </w:r>
    </w:p>
    <w:p w:rsidR="00217061" w:rsidRDefault="0042000F" w:rsidP="000675EE">
      <w:pPr>
        <w:pStyle w:val="Bodytext20"/>
        <w:numPr>
          <w:ilvl w:val="0"/>
          <w:numId w:val="9"/>
        </w:numPr>
        <w:shd w:val="clear" w:color="auto" w:fill="auto"/>
        <w:spacing w:before="0" w:after="313" w:line="260" w:lineRule="exact"/>
        <w:ind w:right="380"/>
      </w:pPr>
      <w:r>
        <w:t>Заявки на участие</w:t>
      </w:r>
    </w:p>
    <w:p w:rsidR="00217061" w:rsidRDefault="0042000F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>
        <w:t xml:space="preserve"> Заявки на участие в соревнованиях и иные необходимые документы представляются в мандатную комиссию в одном экземпляре в день приезда.</w:t>
      </w:r>
    </w:p>
    <w:p w:rsidR="00217061" w:rsidRDefault="0042000F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>
        <w:t xml:space="preserve"> К заявке прилагаются следующие документы:</w:t>
      </w:r>
    </w:p>
    <w:p w:rsidR="00217061" w:rsidRDefault="0042000F">
      <w:pPr>
        <w:pStyle w:val="1"/>
        <w:numPr>
          <w:ilvl w:val="0"/>
          <w:numId w:val="1"/>
        </w:numPr>
        <w:shd w:val="clear" w:color="auto" w:fill="auto"/>
        <w:spacing w:before="0" w:after="0"/>
        <w:ind w:left="40"/>
      </w:pPr>
      <w:r>
        <w:t>договор о с</w:t>
      </w:r>
      <w:r w:rsidR="00A90707">
        <w:t>траховании от несчастных случаев</w:t>
      </w:r>
      <w:r>
        <w:t xml:space="preserve"> (оригинал);</w:t>
      </w:r>
    </w:p>
    <w:p w:rsidR="00217061" w:rsidRDefault="0042000F">
      <w:pPr>
        <w:pStyle w:val="1"/>
        <w:numPr>
          <w:ilvl w:val="0"/>
          <w:numId w:val="1"/>
        </w:numPr>
        <w:shd w:val="clear" w:color="auto" w:fill="auto"/>
        <w:spacing w:before="0" w:after="0"/>
        <w:ind w:left="40"/>
      </w:pPr>
      <w:r>
        <w:t>паспорт или свидетельство о рождении;</w:t>
      </w:r>
    </w:p>
    <w:p w:rsidR="00217061" w:rsidRDefault="0042000F">
      <w:pPr>
        <w:pStyle w:val="1"/>
        <w:numPr>
          <w:ilvl w:val="0"/>
          <w:numId w:val="1"/>
        </w:numPr>
        <w:shd w:val="clear" w:color="auto" w:fill="auto"/>
        <w:spacing w:before="0" w:after="346" w:line="317" w:lineRule="exact"/>
        <w:ind w:left="20"/>
      </w:pPr>
      <w:r>
        <w:t>страховой медицинский полис.</w:t>
      </w:r>
    </w:p>
    <w:p w:rsidR="00217061" w:rsidRDefault="0042000F" w:rsidP="000675EE">
      <w:pPr>
        <w:pStyle w:val="Bodytext20"/>
        <w:numPr>
          <w:ilvl w:val="0"/>
          <w:numId w:val="9"/>
        </w:numPr>
        <w:shd w:val="clear" w:color="auto" w:fill="auto"/>
        <w:spacing w:before="0" w:after="313" w:line="260" w:lineRule="exact"/>
        <w:ind w:right="380"/>
      </w:pPr>
      <w:bookmarkStart w:id="1" w:name="bookmark0"/>
      <w:r>
        <w:t>Условия подведения итогов</w:t>
      </w:r>
      <w:bookmarkEnd w:id="1"/>
    </w:p>
    <w:p w:rsidR="00217061" w:rsidRDefault="0042000F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>
        <w:t xml:space="preserve"> Победители и призеры спортивного соревнования определяются по занятым местам в каждом виде программы согласно правилам соревнований.</w:t>
      </w:r>
    </w:p>
    <w:p w:rsidR="00217061" w:rsidRDefault="0042000F" w:rsidP="000675EE">
      <w:pPr>
        <w:pStyle w:val="Bodytext20"/>
        <w:numPr>
          <w:ilvl w:val="0"/>
          <w:numId w:val="9"/>
        </w:numPr>
        <w:shd w:val="clear" w:color="auto" w:fill="auto"/>
        <w:spacing w:before="0" w:after="313" w:line="260" w:lineRule="exact"/>
        <w:ind w:right="380"/>
      </w:pPr>
      <w:bookmarkStart w:id="2" w:name="bookmark1"/>
      <w:r>
        <w:t>Награждение победителей и призеров</w:t>
      </w:r>
      <w:bookmarkEnd w:id="2"/>
    </w:p>
    <w:p w:rsidR="00217061" w:rsidRDefault="0042000F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>
        <w:t xml:space="preserve"> Участники, занявшие призовые места (1, 2, 3) на соревнования награждаются дипломами.</w:t>
      </w:r>
    </w:p>
    <w:p w:rsidR="00217061" w:rsidRDefault="0042000F" w:rsidP="000675EE">
      <w:pPr>
        <w:pStyle w:val="Bodytext20"/>
        <w:numPr>
          <w:ilvl w:val="0"/>
          <w:numId w:val="9"/>
        </w:numPr>
        <w:shd w:val="clear" w:color="auto" w:fill="auto"/>
        <w:spacing w:before="0" w:after="313" w:line="260" w:lineRule="exact"/>
        <w:ind w:right="380"/>
      </w:pPr>
      <w:bookmarkStart w:id="3" w:name="bookmark2"/>
      <w:r>
        <w:t>Условия финансирования</w:t>
      </w:r>
      <w:bookmarkEnd w:id="3"/>
    </w:p>
    <w:p w:rsidR="00217061" w:rsidRDefault="0042000F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>
        <w:t xml:space="preserve"> Финансирование спортивных соревнований осуществляется за счет средств проводящих организаций.</w:t>
      </w:r>
    </w:p>
    <w:p w:rsidR="00217061" w:rsidRDefault="0042000F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>
        <w:t xml:space="preserve"> Расходы по командированию, стра</w:t>
      </w:r>
      <w:r w:rsidR="00C45ABA">
        <w:t xml:space="preserve">хованию, питанию </w:t>
      </w:r>
      <w:r>
        <w:t>для участников соревнований (спортсменов, тренеров, спортивных судей и представителей) обеспечивают командирующие их организации.</w:t>
      </w:r>
    </w:p>
    <w:p w:rsidR="00C45ABA" w:rsidRDefault="00C45ABA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>
        <w:t>На время проведения соревнований проход на подъемник осуществляется по нагрудным стартовым номерам за счет организатора соревнований.</w:t>
      </w:r>
    </w:p>
    <w:p w:rsidR="00217061" w:rsidRDefault="0042000F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>
        <w:t xml:space="preserve"> </w:t>
      </w:r>
      <w:r w:rsidR="0061705B">
        <w:t xml:space="preserve">Стартовый взнос для участия в </w:t>
      </w:r>
      <w:r>
        <w:t xml:space="preserve">спортивных соревнованиях </w:t>
      </w:r>
      <w:r w:rsidR="0061705B">
        <w:t xml:space="preserve">– </w:t>
      </w:r>
      <w:r w:rsidR="00C45ABA">
        <w:t>2</w:t>
      </w:r>
      <w:r w:rsidR="0061705B">
        <w:t>00 рублей с участника</w:t>
      </w:r>
      <w:r>
        <w:t>.</w:t>
      </w:r>
    </w:p>
    <w:p w:rsidR="0061705B" w:rsidRDefault="0061705B">
      <w:pPr>
        <w:pStyle w:val="1"/>
        <w:shd w:val="clear" w:color="auto" w:fill="auto"/>
        <w:spacing w:before="0" w:after="0" w:line="280" w:lineRule="exact"/>
        <w:ind w:left="20" w:firstLine="740"/>
      </w:pPr>
    </w:p>
    <w:p w:rsidR="00217061" w:rsidRDefault="0042000F">
      <w:pPr>
        <w:pStyle w:val="1"/>
        <w:shd w:val="clear" w:color="auto" w:fill="auto"/>
        <w:spacing w:before="0" w:after="0" w:line="280" w:lineRule="exact"/>
        <w:ind w:left="20" w:firstLine="740"/>
      </w:pPr>
      <w:r>
        <w:t>Данное Положение является вызовом на соревнования.</w:t>
      </w:r>
    </w:p>
    <w:sectPr w:rsidR="00217061">
      <w:type w:val="continuous"/>
      <w:pgSz w:w="12240" w:h="15840"/>
      <w:pgMar w:top="798" w:right="1318" w:bottom="827" w:left="13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6D0" w:rsidRDefault="00D136D0">
      <w:r>
        <w:separator/>
      </w:r>
    </w:p>
  </w:endnote>
  <w:endnote w:type="continuationSeparator" w:id="0">
    <w:p w:rsidR="00D136D0" w:rsidRDefault="00D1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6D0" w:rsidRDefault="00D136D0"/>
  </w:footnote>
  <w:footnote w:type="continuationSeparator" w:id="0">
    <w:p w:rsidR="00D136D0" w:rsidRDefault="00D136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4826"/>
    <w:multiLevelType w:val="multilevel"/>
    <w:tmpl w:val="466E7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600323"/>
    <w:multiLevelType w:val="multilevel"/>
    <w:tmpl w:val="F3E8C6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88624F"/>
    <w:multiLevelType w:val="hybridMultilevel"/>
    <w:tmpl w:val="881AF72A"/>
    <w:lvl w:ilvl="0" w:tplc="25DE27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82A87"/>
    <w:multiLevelType w:val="hybridMultilevel"/>
    <w:tmpl w:val="93E40EB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4A4E6361"/>
    <w:multiLevelType w:val="hybridMultilevel"/>
    <w:tmpl w:val="985CA3FC"/>
    <w:lvl w:ilvl="0" w:tplc="25DE2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EE68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2973F72"/>
    <w:multiLevelType w:val="hybridMultilevel"/>
    <w:tmpl w:val="ED683A7C"/>
    <w:lvl w:ilvl="0" w:tplc="188C1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573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D47337"/>
    <w:multiLevelType w:val="hybridMultilevel"/>
    <w:tmpl w:val="CBF045C0"/>
    <w:lvl w:ilvl="0" w:tplc="1C622D5C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722F97"/>
    <w:multiLevelType w:val="multilevel"/>
    <w:tmpl w:val="FED4B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61"/>
    <w:rsid w:val="000675EE"/>
    <w:rsid w:val="00217061"/>
    <w:rsid w:val="0042000F"/>
    <w:rsid w:val="0061705B"/>
    <w:rsid w:val="006A7DA3"/>
    <w:rsid w:val="00A90707"/>
    <w:rsid w:val="00C45ABA"/>
    <w:rsid w:val="00D05431"/>
    <w:rsid w:val="00D136D0"/>
    <w:rsid w:val="00D93D12"/>
    <w:rsid w:val="00EC5FD6"/>
    <w:rsid w:val="00ED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3410E7D-C1C5-4307-A6CA-89B80EF8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42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Pletnev Dmitriy</cp:lastModifiedBy>
  <cp:revision>7</cp:revision>
  <dcterms:created xsi:type="dcterms:W3CDTF">2015-12-21T14:06:00Z</dcterms:created>
  <dcterms:modified xsi:type="dcterms:W3CDTF">2016-01-14T12:28:00Z</dcterms:modified>
</cp:coreProperties>
</file>